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FD" w:rsidRDefault="00B425FD">
      <w:pPr>
        <w:spacing w:before="68"/>
        <w:ind w:left="2311" w:right="2336"/>
        <w:jc w:val="center"/>
        <w:rPr>
          <w:sz w:val="20"/>
        </w:rPr>
      </w:pPr>
      <w:r>
        <w:rPr>
          <w:sz w:val="20"/>
        </w:rPr>
        <w:t>Общество с ограниченной ответственностью «</w:t>
      </w:r>
      <w:proofErr w:type="spellStart"/>
      <w:r>
        <w:rPr>
          <w:sz w:val="20"/>
        </w:rPr>
        <w:t>Арт-Лион+</w:t>
      </w:r>
      <w:proofErr w:type="spellEnd"/>
      <w:r>
        <w:rPr>
          <w:sz w:val="20"/>
        </w:rPr>
        <w:t>»</w:t>
      </w:r>
    </w:p>
    <w:p w:rsidR="000B78F7" w:rsidRDefault="00B425FD">
      <w:pPr>
        <w:spacing w:before="68"/>
        <w:ind w:left="2311" w:right="2336"/>
        <w:jc w:val="center"/>
        <w:rPr>
          <w:sz w:val="20"/>
        </w:rPr>
      </w:pPr>
      <w:r>
        <w:rPr>
          <w:spacing w:val="-47"/>
          <w:sz w:val="20"/>
        </w:rPr>
        <w:t xml:space="preserve"> </w:t>
      </w:r>
      <w:r>
        <w:rPr>
          <w:sz w:val="20"/>
        </w:rPr>
        <w:t>ООО</w:t>
      </w:r>
      <w:r>
        <w:rPr>
          <w:spacing w:val="2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Арт-Лион+</w:t>
      </w:r>
      <w:proofErr w:type="spellEnd"/>
      <w:r>
        <w:rPr>
          <w:sz w:val="20"/>
        </w:rPr>
        <w:t>»</w:t>
      </w:r>
    </w:p>
    <w:p w:rsidR="000B78F7" w:rsidRDefault="00B425FD">
      <w:pPr>
        <w:spacing w:line="190" w:lineRule="exact"/>
        <w:ind w:left="2311" w:right="2332"/>
        <w:jc w:val="center"/>
        <w:rPr>
          <w:sz w:val="20"/>
        </w:rPr>
      </w:pPr>
      <w:r>
        <w:rPr>
          <w:sz w:val="20"/>
        </w:rPr>
        <w:t>ИНН</w:t>
      </w:r>
      <w:r>
        <w:rPr>
          <w:spacing w:val="-5"/>
          <w:sz w:val="20"/>
        </w:rPr>
        <w:t xml:space="preserve"> </w:t>
      </w:r>
      <w:r w:rsidRPr="00B425FD">
        <w:rPr>
          <w:sz w:val="20"/>
          <w:szCs w:val="28"/>
        </w:rPr>
        <w:t>0276941679</w:t>
      </w:r>
    </w:p>
    <w:p w:rsidR="000B78F7" w:rsidRDefault="00B425FD">
      <w:pPr>
        <w:spacing w:line="226" w:lineRule="exact"/>
        <w:ind w:left="2311" w:right="2332"/>
        <w:jc w:val="center"/>
        <w:rPr>
          <w:sz w:val="20"/>
        </w:rPr>
      </w:pPr>
      <w:r>
        <w:rPr>
          <w:sz w:val="20"/>
        </w:rPr>
        <w:t>КПП</w:t>
      </w:r>
      <w:r>
        <w:rPr>
          <w:spacing w:val="-3"/>
          <w:sz w:val="20"/>
        </w:rPr>
        <w:t xml:space="preserve"> </w:t>
      </w:r>
      <w:r w:rsidRPr="00B425FD">
        <w:rPr>
          <w:szCs w:val="28"/>
        </w:rPr>
        <w:t>027601001</w:t>
      </w:r>
    </w:p>
    <w:p w:rsidR="00B425FD" w:rsidRDefault="00B425FD">
      <w:pPr>
        <w:spacing w:before="1"/>
        <w:ind w:left="1719" w:right="1663"/>
        <w:jc w:val="center"/>
        <w:rPr>
          <w:sz w:val="14"/>
        </w:rPr>
      </w:pPr>
      <w:r>
        <w:rPr>
          <w:sz w:val="20"/>
        </w:rPr>
        <w:t xml:space="preserve">Адрес: </w:t>
      </w:r>
      <w:r w:rsidRPr="00B425FD">
        <w:rPr>
          <w:sz w:val="20"/>
          <w:szCs w:val="28"/>
        </w:rPr>
        <w:t>450096 г. Уфа, ул</w:t>
      </w:r>
      <w:proofErr w:type="gramStart"/>
      <w:r w:rsidRPr="00B425FD">
        <w:rPr>
          <w:sz w:val="20"/>
          <w:szCs w:val="28"/>
        </w:rPr>
        <w:t>.Э</w:t>
      </w:r>
      <w:proofErr w:type="gramEnd"/>
      <w:r w:rsidRPr="00B425FD">
        <w:rPr>
          <w:sz w:val="20"/>
          <w:szCs w:val="28"/>
        </w:rPr>
        <w:t xml:space="preserve">нтузиастов, д. 11, </w:t>
      </w:r>
      <w:proofErr w:type="spellStart"/>
      <w:r w:rsidRPr="00B425FD">
        <w:rPr>
          <w:sz w:val="20"/>
          <w:szCs w:val="28"/>
        </w:rPr>
        <w:t>помещ</w:t>
      </w:r>
      <w:proofErr w:type="spellEnd"/>
      <w:r w:rsidRPr="00B425FD">
        <w:rPr>
          <w:sz w:val="20"/>
          <w:szCs w:val="28"/>
        </w:rPr>
        <w:t>. 267</w:t>
      </w:r>
      <w:r w:rsidRPr="00B425FD">
        <w:rPr>
          <w:sz w:val="14"/>
        </w:rPr>
        <w:t xml:space="preserve"> </w:t>
      </w:r>
    </w:p>
    <w:p w:rsidR="000B78F7" w:rsidRDefault="00B425FD">
      <w:pPr>
        <w:spacing w:before="1"/>
        <w:ind w:left="1719" w:right="1663"/>
        <w:jc w:val="center"/>
        <w:rPr>
          <w:sz w:val="20"/>
        </w:rPr>
      </w:pPr>
      <w:r>
        <w:rPr>
          <w:sz w:val="20"/>
        </w:rPr>
        <w:t>(юридический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 и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2"/>
          <w:sz w:val="20"/>
        </w:rPr>
        <w:t xml:space="preserve"> </w:t>
      </w:r>
      <w:r>
        <w:rPr>
          <w:sz w:val="20"/>
        </w:rPr>
        <w:t>местонахождения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совпадают)</w:t>
      </w:r>
    </w:p>
    <w:p w:rsidR="000B78F7" w:rsidRDefault="000B78F7">
      <w:pPr>
        <w:pStyle w:val="a3"/>
        <w:spacing w:before="7"/>
        <w:ind w:left="0"/>
        <w:rPr>
          <w:sz w:val="12"/>
        </w:rPr>
      </w:pPr>
      <w:r w:rsidRPr="000B78F7">
        <w:pict>
          <v:shape id="_x0000_s1026" style="position:absolute;margin-left:88.85pt;margin-top:9.4pt;width:463.95pt;height:.1pt;z-index:-251658752;mso-wrap-distance-left:0;mso-wrap-distance-right:0;mso-position-horizontal-relative:page" coordorigin="1777,188" coordsize="9279,0" path="m1777,188r9279,e" filled="f" strokeweight=".36pt">
            <v:path arrowok="t"/>
            <w10:wrap type="topAndBottom" anchorx="page"/>
          </v:shape>
        </w:pict>
      </w:r>
    </w:p>
    <w:p w:rsidR="000B78F7" w:rsidRDefault="000B78F7">
      <w:pPr>
        <w:pStyle w:val="a3"/>
        <w:spacing w:before="8"/>
        <w:ind w:left="0"/>
        <w:rPr>
          <w:sz w:val="21"/>
        </w:rPr>
      </w:pPr>
    </w:p>
    <w:p w:rsidR="000B78F7" w:rsidRDefault="00B425FD">
      <w:pPr>
        <w:pStyle w:val="Heading1"/>
        <w:ind w:right="116"/>
      </w:pPr>
      <w:r>
        <w:t>«Утверждаю»</w:t>
      </w:r>
    </w:p>
    <w:p w:rsidR="000B78F7" w:rsidRDefault="000B78F7">
      <w:pPr>
        <w:pStyle w:val="a3"/>
        <w:ind w:left="0"/>
        <w:rPr>
          <w:sz w:val="30"/>
        </w:rPr>
      </w:pPr>
    </w:p>
    <w:p w:rsidR="000B78F7" w:rsidRDefault="000B78F7">
      <w:pPr>
        <w:pStyle w:val="a3"/>
        <w:spacing w:before="1"/>
        <w:ind w:left="0"/>
        <w:rPr>
          <w:sz w:val="26"/>
        </w:rPr>
      </w:pPr>
    </w:p>
    <w:p w:rsidR="000B78F7" w:rsidRDefault="00B425FD">
      <w:pPr>
        <w:ind w:right="121"/>
        <w:jc w:val="right"/>
        <w:rPr>
          <w:sz w:val="28"/>
        </w:rPr>
      </w:pPr>
      <w:r>
        <w:rPr>
          <w:sz w:val="28"/>
        </w:rPr>
        <w:t>Директор</w:t>
      </w:r>
      <w:r>
        <w:rPr>
          <w:spacing w:val="54"/>
          <w:sz w:val="28"/>
        </w:rPr>
        <w:t xml:space="preserve"> </w:t>
      </w:r>
      <w:r>
        <w:rPr>
          <w:sz w:val="28"/>
        </w:rPr>
        <w:t>ООО</w:t>
      </w:r>
      <w:r>
        <w:rPr>
          <w:spacing w:val="-9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Арт-Лион+</w:t>
      </w:r>
      <w:proofErr w:type="spellEnd"/>
      <w:r>
        <w:rPr>
          <w:sz w:val="28"/>
        </w:rPr>
        <w:t>»</w:t>
      </w:r>
    </w:p>
    <w:p w:rsidR="000B78F7" w:rsidRDefault="00B425FD">
      <w:pPr>
        <w:pStyle w:val="Heading1"/>
        <w:tabs>
          <w:tab w:val="left" w:pos="2844"/>
        </w:tabs>
        <w:spacing w:before="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Юрасов</w:t>
      </w:r>
      <w:r>
        <w:rPr>
          <w:spacing w:val="-4"/>
        </w:rPr>
        <w:t xml:space="preserve"> </w:t>
      </w:r>
      <w:r>
        <w:t>А.Ю.</w:t>
      </w:r>
    </w:p>
    <w:p w:rsidR="000B78F7" w:rsidRDefault="000B78F7">
      <w:pPr>
        <w:pStyle w:val="a3"/>
        <w:spacing w:before="1"/>
        <w:ind w:left="0"/>
        <w:rPr>
          <w:sz w:val="22"/>
        </w:rPr>
      </w:pPr>
    </w:p>
    <w:p w:rsidR="000B78F7" w:rsidRDefault="000B78F7">
      <w:pPr>
        <w:sectPr w:rsidR="000B78F7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:rsidR="000B78F7" w:rsidRDefault="000B78F7">
      <w:pPr>
        <w:pStyle w:val="a3"/>
        <w:spacing w:before="3"/>
        <w:ind w:left="0"/>
        <w:rPr>
          <w:sz w:val="35"/>
        </w:rPr>
      </w:pPr>
    </w:p>
    <w:p w:rsidR="000B78F7" w:rsidRDefault="00B425FD">
      <w:pPr>
        <w:pStyle w:val="a3"/>
        <w:tabs>
          <w:tab w:val="left" w:pos="1691"/>
        </w:tabs>
        <w:ind w:left="0"/>
        <w:jc w:val="right"/>
      </w:pPr>
      <w:r>
        <w:t>к приказу</w:t>
      </w:r>
      <w:r>
        <w:rPr>
          <w:spacing w:val="50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78F7" w:rsidRDefault="00B425FD">
      <w:pPr>
        <w:pStyle w:val="Heading1"/>
        <w:spacing w:before="89" w:line="322" w:lineRule="exact"/>
        <w:ind w:right="120"/>
      </w:pPr>
      <w:r>
        <w:br w:type="column"/>
      </w:r>
      <w:r>
        <w:lastRenderedPageBreak/>
        <w:t>Приложение</w:t>
      </w:r>
      <w:r>
        <w:rPr>
          <w:spacing w:val="-10"/>
        </w:rPr>
        <w:t xml:space="preserve"> </w:t>
      </w:r>
      <w:r>
        <w:t>№1</w:t>
      </w:r>
    </w:p>
    <w:p w:rsidR="000B78F7" w:rsidRDefault="00B425FD">
      <w:pPr>
        <w:pStyle w:val="a3"/>
        <w:tabs>
          <w:tab w:val="left" w:pos="2078"/>
        </w:tabs>
        <w:spacing w:line="276" w:lineRule="exact"/>
        <w:ind w:left="0" w:right="124"/>
        <w:jc w:val="right"/>
      </w:pPr>
      <w:r>
        <w:t>от</w:t>
      </w:r>
      <w:r>
        <w:rPr>
          <w:spacing w:val="61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2020</w:t>
      </w:r>
      <w:r>
        <w:rPr>
          <w:spacing w:val="-9"/>
        </w:rPr>
        <w:t xml:space="preserve"> </w:t>
      </w:r>
      <w:r>
        <w:t>года</w:t>
      </w:r>
    </w:p>
    <w:p w:rsidR="000B78F7" w:rsidRDefault="000B78F7">
      <w:pPr>
        <w:spacing w:line="276" w:lineRule="exact"/>
        <w:jc w:val="right"/>
        <w:sectPr w:rsidR="000B78F7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6262" w:space="40"/>
            <w:col w:w="3298"/>
          </w:cols>
        </w:sectPr>
      </w:pPr>
    </w:p>
    <w:p w:rsidR="000B78F7" w:rsidRDefault="000B78F7">
      <w:pPr>
        <w:pStyle w:val="a3"/>
        <w:ind w:left="0"/>
        <w:rPr>
          <w:sz w:val="20"/>
        </w:rPr>
      </w:pPr>
    </w:p>
    <w:p w:rsidR="000B78F7" w:rsidRDefault="000B78F7">
      <w:pPr>
        <w:pStyle w:val="a3"/>
        <w:ind w:left="0"/>
        <w:rPr>
          <w:sz w:val="20"/>
        </w:rPr>
      </w:pPr>
    </w:p>
    <w:p w:rsidR="000B78F7" w:rsidRDefault="000B78F7">
      <w:pPr>
        <w:pStyle w:val="a3"/>
        <w:ind w:left="0"/>
        <w:rPr>
          <w:sz w:val="20"/>
        </w:rPr>
      </w:pPr>
    </w:p>
    <w:p w:rsidR="000B78F7" w:rsidRDefault="000B78F7">
      <w:pPr>
        <w:pStyle w:val="a3"/>
        <w:ind w:left="0"/>
        <w:rPr>
          <w:sz w:val="20"/>
        </w:rPr>
      </w:pPr>
    </w:p>
    <w:p w:rsidR="000B78F7" w:rsidRDefault="000B78F7">
      <w:pPr>
        <w:pStyle w:val="a3"/>
        <w:ind w:left="0"/>
        <w:rPr>
          <w:sz w:val="20"/>
        </w:rPr>
      </w:pPr>
    </w:p>
    <w:p w:rsidR="000B78F7" w:rsidRDefault="000B78F7">
      <w:pPr>
        <w:pStyle w:val="a3"/>
        <w:ind w:left="0"/>
        <w:rPr>
          <w:sz w:val="20"/>
        </w:rPr>
      </w:pPr>
    </w:p>
    <w:p w:rsidR="000B78F7" w:rsidRDefault="000B78F7">
      <w:pPr>
        <w:pStyle w:val="a3"/>
        <w:ind w:left="0"/>
        <w:rPr>
          <w:sz w:val="20"/>
        </w:rPr>
      </w:pPr>
    </w:p>
    <w:p w:rsidR="000B78F7" w:rsidRDefault="000B78F7">
      <w:pPr>
        <w:pStyle w:val="a3"/>
        <w:ind w:left="0"/>
        <w:rPr>
          <w:sz w:val="20"/>
        </w:rPr>
      </w:pPr>
    </w:p>
    <w:p w:rsidR="000B78F7" w:rsidRDefault="000B78F7">
      <w:pPr>
        <w:pStyle w:val="a3"/>
        <w:ind w:left="0"/>
        <w:rPr>
          <w:sz w:val="20"/>
        </w:rPr>
      </w:pPr>
    </w:p>
    <w:p w:rsidR="000B78F7" w:rsidRDefault="000B78F7">
      <w:pPr>
        <w:pStyle w:val="a3"/>
        <w:ind w:left="0"/>
        <w:rPr>
          <w:sz w:val="20"/>
        </w:rPr>
      </w:pPr>
    </w:p>
    <w:p w:rsidR="000B78F7" w:rsidRDefault="000B78F7">
      <w:pPr>
        <w:pStyle w:val="a3"/>
        <w:ind w:left="0"/>
        <w:rPr>
          <w:sz w:val="20"/>
        </w:rPr>
      </w:pPr>
    </w:p>
    <w:p w:rsidR="000B78F7" w:rsidRDefault="000B78F7">
      <w:pPr>
        <w:pStyle w:val="a3"/>
        <w:spacing w:before="10"/>
        <w:ind w:left="0"/>
      </w:pPr>
    </w:p>
    <w:p w:rsidR="000B78F7" w:rsidRDefault="00B425FD">
      <w:pPr>
        <w:pStyle w:val="a4"/>
      </w:pPr>
      <w:r>
        <w:t>Правила</w:t>
      </w:r>
      <w:r>
        <w:rPr>
          <w:spacing w:val="-11"/>
        </w:rPr>
        <w:t xml:space="preserve"> </w:t>
      </w:r>
      <w:r>
        <w:t>внутреннего</w:t>
      </w:r>
      <w:r>
        <w:rPr>
          <w:spacing w:val="-12"/>
        </w:rPr>
        <w:t xml:space="preserve"> </w:t>
      </w:r>
      <w:r>
        <w:t>распорядка</w:t>
      </w:r>
    </w:p>
    <w:p w:rsidR="000B78F7" w:rsidRDefault="000B78F7">
      <w:pPr>
        <w:pStyle w:val="a3"/>
        <w:ind w:left="0"/>
        <w:rPr>
          <w:b/>
          <w:sz w:val="34"/>
        </w:rPr>
      </w:pPr>
    </w:p>
    <w:p w:rsidR="000B78F7" w:rsidRDefault="000B78F7">
      <w:pPr>
        <w:pStyle w:val="a3"/>
        <w:ind w:left="0"/>
        <w:rPr>
          <w:b/>
          <w:sz w:val="34"/>
        </w:rPr>
      </w:pPr>
    </w:p>
    <w:p w:rsidR="000B78F7" w:rsidRDefault="000B78F7">
      <w:pPr>
        <w:pStyle w:val="a3"/>
        <w:ind w:left="0"/>
        <w:rPr>
          <w:b/>
          <w:sz w:val="34"/>
        </w:rPr>
      </w:pPr>
    </w:p>
    <w:p w:rsidR="000B78F7" w:rsidRDefault="000B78F7">
      <w:pPr>
        <w:pStyle w:val="a3"/>
        <w:ind w:left="0"/>
        <w:rPr>
          <w:b/>
          <w:sz w:val="34"/>
        </w:rPr>
      </w:pPr>
    </w:p>
    <w:p w:rsidR="000B78F7" w:rsidRDefault="000B78F7">
      <w:pPr>
        <w:pStyle w:val="a3"/>
        <w:ind w:left="0"/>
        <w:rPr>
          <w:b/>
          <w:sz w:val="34"/>
        </w:rPr>
      </w:pPr>
    </w:p>
    <w:p w:rsidR="000B78F7" w:rsidRDefault="000B78F7">
      <w:pPr>
        <w:pStyle w:val="a3"/>
        <w:ind w:left="0"/>
        <w:rPr>
          <w:b/>
          <w:sz w:val="34"/>
        </w:rPr>
      </w:pPr>
    </w:p>
    <w:p w:rsidR="000B78F7" w:rsidRDefault="000B78F7">
      <w:pPr>
        <w:pStyle w:val="a3"/>
        <w:ind w:left="0"/>
        <w:rPr>
          <w:b/>
          <w:sz w:val="34"/>
        </w:rPr>
      </w:pPr>
    </w:p>
    <w:p w:rsidR="000B78F7" w:rsidRDefault="000B78F7">
      <w:pPr>
        <w:pStyle w:val="a3"/>
        <w:ind w:left="0"/>
        <w:rPr>
          <w:b/>
          <w:sz w:val="34"/>
        </w:rPr>
      </w:pPr>
    </w:p>
    <w:p w:rsidR="000B78F7" w:rsidRDefault="000B78F7">
      <w:pPr>
        <w:pStyle w:val="a3"/>
        <w:ind w:left="0"/>
        <w:rPr>
          <w:b/>
          <w:sz w:val="34"/>
        </w:rPr>
      </w:pPr>
    </w:p>
    <w:p w:rsidR="000B78F7" w:rsidRDefault="000B78F7">
      <w:pPr>
        <w:pStyle w:val="a3"/>
        <w:ind w:left="0"/>
        <w:rPr>
          <w:b/>
          <w:sz w:val="34"/>
        </w:rPr>
      </w:pPr>
    </w:p>
    <w:p w:rsidR="000B78F7" w:rsidRDefault="000B78F7">
      <w:pPr>
        <w:pStyle w:val="a3"/>
        <w:ind w:left="0"/>
        <w:rPr>
          <w:b/>
          <w:sz w:val="34"/>
        </w:rPr>
      </w:pPr>
    </w:p>
    <w:p w:rsidR="000B78F7" w:rsidRDefault="000B78F7">
      <w:pPr>
        <w:pStyle w:val="a3"/>
        <w:ind w:left="0"/>
        <w:rPr>
          <w:b/>
          <w:sz w:val="34"/>
        </w:rPr>
      </w:pPr>
    </w:p>
    <w:p w:rsidR="000B78F7" w:rsidRDefault="000B78F7">
      <w:pPr>
        <w:pStyle w:val="a3"/>
        <w:ind w:left="0"/>
        <w:rPr>
          <w:b/>
          <w:sz w:val="34"/>
        </w:rPr>
      </w:pPr>
    </w:p>
    <w:p w:rsidR="000B78F7" w:rsidRDefault="000B78F7">
      <w:pPr>
        <w:pStyle w:val="a3"/>
        <w:ind w:left="0"/>
        <w:rPr>
          <w:b/>
          <w:sz w:val="34"/>
        </w:rPr>
      </w:pPr>
    </w:p>
    <w:p w:rsidR="000B78F7" w:rsidRDefault="000B78F7">
      <w:pPr>
        <w:pStyle w:val="a3"/>
        <w:ind w:left="0"/>
        <w:rPr>
          <w:b/>
          <w:sz w:val="34"/>
        </w:rPr>
      </w:pPr>
    </w:p>
    <w:p w:rsidR="000B78F7" w:rsidRDefault="000B78F7">
      <w:pPr>
        <w:pStyle w:val="a3"/>
        <w:ind w:left="0"/>
        <w:rPr>
          <w:b/>
          <w:sz w:val="34"/>
        </w:rPr>
      </w:pPr>
    </w:p>
    <w:p w:rsidR="000B78F7" w:rsidRDefault="000B78F7">
      <w:pPr>
        <w:pStyle w:val="a3"/>
        <w:spacing w:before="7"/>
        <w:ind w:left="0"/>
        <w:rPr>
          <w:b/>
          <w:sz w:val="31"/>
        </w:rPr>
      </w:pPr>
    </w:p>
    <w:p w:rsidR="000B78F7" w:rsidRDefault="00B425FD">
      <w:pPr>
        <w:pStyle w:val="a3"/>
        <w:ind w:left="2311" w:right="2329"/>
        <w:jc w:val="center"/>
      </w:pPr>
      <w:r>
        <w:t>2020г.</w:t>
      </w:r>
    </w:p>
    <w:p w:rsidR="000B78F7" w:rsidRDefault="000B78F7">
      <w:pPr>
        <w:jc w:val="center"/>
        <w:sectPr w:rsidR="000B78F7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:rsidR="000B78F7" w:rsidRDefault="00B425FD">
      <w:pPr>
        <w:pStyle w:val="a3"/>
        <w:spacing w:before="64"/>
        <w:ind w:left="104" w:right="118" w:firstLine="705"/>
        <w:jc w:val="both"/>
      </w:pPr>
      <w:r>
        <w:lastRenderedPageBreak/>
        <w:t>Настоящие Правила разработаны в соответствии с Федеральным законом РФ 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57"/>
        </w:rPr>
        <w:t xml:space="preserve"> </w:t>
      </w:r>
      <w:r>
        <w:t>Правительства РФ от 4 октября 2012 г. N 1006 "Об утверждении Правил предоставления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 защите прав</w:t>
      </w:r>
      <w:r>
        <w:rPr>
          <w:spacing w:val="1"/>
        </w:rPr>
        <w:t xml:space="preserve"> </w:t>
      </w:r>
      <w:r>
        <w:t>потребителей»</w:t>
      </w:r>
      <w:r>
        <w:rPr>
          <w:spacing w:val="-13"/>
        </w:rPr>
        <w:t xml:space="preserve"> </w:t>
      </w:r>
      <w:r>
        <w:t>и иными</w:t>
      </w:r>
      <w:r>
        <w:rPr>
          <w:spacing w:val="4"/>
        </w:rPr>
        <w:t xml:space="preserve"> </w:t>
      </w:r>
      <w:r>
        <w:t>нормативно-правовыми актами.</w:t>
      </w:r>
    </w:p>
    <w:p w:rsidR="000B78F7" w:rsidRDefault="00B425FD">
      <w:pPr>
        <w:pStyle w:val="a3"/>
        <w:spacing w:before="3" w:line="275" w:lineRule="exact"/>
        <w:ind w:left="812"/>
        <w:jc w:val="both"/>
      </w:pPr>
      <w:r>
        <w:t>Правила</w:t>
      </w:r>
      <w:r>
        <w:rPr>
          <w:spacing w:val="25"/>
        </w:rPr>
        <w:t xml:space="preserve"> </w:t>
      </w:r>
      <w:r>
        <w:t>определяют</w:t>
      </w:r>
      <w:r>
        <w:rPr>
          <w:spacing w:val="27"/>
        </w:rPr>
        <w:t xml:space="preserve"> </w:t>
      </w:r>
      <w:r>
        <w:t>нормы</w:t>
      </w:r>
      <w:r>
        <w:rPr>
          <w:spacing w:val="26"/>
        </w:rPr>
        <w:t xml:space="preserve"> </w:t>
      </w:r>
      <w:r>
        <w:t>поведения</w:t>
      </w:r>
      <w:r>
        <w:rPr>
          <w:spacing w:val="26"/>
        </w:rPr>
        <w:t xml:space="preserve"> </w:t>
      </w:r>
      <w:r>
        <w:t>пациентов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иных</w:t>
      </w:r>
      <w:r>
        <w:rPr>
          <w:spacing w:val="26"/>
        </w:rPr>
        <w:t xml:space="preserve"> </w:t>
      </w:r>
      <w:r>
        <w:t>посетителей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Клинике</w:t>
      </w:r>
    </w:p>
    <w:p w:rsidR="000B78F7" w:rsidRDefault="00B425FD">
      <w:pPr>
        <w:pStyle w:val="a3"/>
        <w:ind w:left="104" w:right="116"/>
        <w:jc w:val="both"/>
      </w:pPr>
      <w:proofErr w:type="gramStart"/>
      <w:r>
        <w:t>«</w:t>
      </w:r>
      <w:proofErr w:type="spellStart"/>
      <w:r>
        <w:t>Арт-Лион+</w:t>
      </w:r>
      <w:proofErr w:type="spellEnd"/>
      <w:r>
        <w:t>», ООО «</w:t>
      </w:r>
      <w:proofErr w:type="spellStart"/>
      <w:r>
        <w:t>Арт-Лион+</w:t>
      </w:r>
      <w:proofErr w:type="spellEnd"/>
      <w:r>
        <w:t>» (далее – Клиника) при получении медицинских услуг с</w:t>
      </w:r>
      <w:r>
        <w:rPr>
          <w:spacing w:val="1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обеспечения</w:t>
      </w:r>
      <w:r>
        <w:rPr>
          <w:spacing w:val="-11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полного</w:t>
      </w:r>
      <w:r>
        <w:rPr>
          <w:spacing w:val="-14"/>
        </w:rPr>
        <w:t xml:space="preserve"> </w:t>
      </w:r>
      <w:r>
        <w:t>удовлетворения</w:t>
      </w:r>
      <w:r>
        <w:rPr>
          <w:spacing w:val="-12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медицинской</w:t>
      </w:r>
      <w:r>
        <w:rPr>
          <w:spacing w:val="-58"/>
        </w:rPr>
        <w:t xml:space="preserve"> </w:t>
      </w:r>
      <w:r>
        <w:t>помощи, услугах медицинского сервиса и услугах, косвенно связанных с медицинскими,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Клиники,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Клиники.</w:t>
      </w:r>
      <w:proofErr w:type="gramEnd"/>
      <w:r>
        <w:rPr>
          <w:spacing w:val="-1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является обязательным.</w:t>
      </w:r>
    </w:p>
    <w:p w:rsidR="000B78F7" w:rsidRDefault="00B425FD">
      <w:pPr>
        <w:pStyle w:val="a3"/>
        <w:ind w:left="104" w:right="119" w:firstLine="705"/>
        <w:jc w:val="both"/>
      </w:pPr>
      <w:r>
        <w:t xml:space="preserve">Настоящие Правила размещаются для всеобщего ознакомления </w:t>
      </w:r>
      <w:proofErr w:type="spellStart"/>
      <w:r>
        <w:t>наинформационных</w:t>
      </w:r>
      <w:proofErr w:type="spellEnd"/>
      <w:r>
        <w:rPr>
          <w:spacing w:val="-57"/>
        </w:rPr>
        <w:t xml:space="preserve"> </w:t>
      </w:r>
      <w:proofErr w:type="gramStart"/>
      <w:r>
        <w:t>стендах</w:t>
      </w:r>
      <w:proofErr w:type="gramEnd"/>
      <w:r>
        <w:rPr>
          <w:spacing w:val="43"/>
        </w:rPr>
        <w:t xml:space="preserve"> </w:t>
      </w:r>
      <w:r>
        <w:t>отделений/подразделений</w:t>
      </w:r>
      <w:r>
        <w:rPr>
          <w:spacing w:val="45"/>
        </w:rPr>
        <w:t xml:space="preserve"> </w:t>
      </w:r>
      <w:r>
        <w:t>Клиники,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сайте</w:t>
      </w:r>
      <w:r>
        <w:rPr>
          <w:spacing w:val="42"/>
        </w:rPr>
        <w:t xml:space="preserve"> </w:t>
      </w:r>
      <w:r>
        <w:t>Клиники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сети</w:t>
      </w:r>
    </w:p>
    <w:p w:rsidR="000B78F7" w:rsidRDefault="00B425FD">
      <w:pPr>
        <w:pStyle w:val="a3"/>
        <w:spacing w:before="2"/>
        <w:ind w:left="104"/>
      </w:pPr>
      <w:r>
        <w:t>«Интернет».</w:t>
      </w:r>
    </w:p>
    <w:p w:rsidR="000B78F7" w:rsidRDefault="00B425FD">
      <w:pPr>
        <w:pStyle w:val="Heading2"/>
        <w:numPr>
          <w:ilvl w:val="0"/>
          <w:numId w:val="3"/>
        </w:numPr>
        <w:tabs>
          <w:tab w:val="left" w:pos="345"/>
        </w:tabs>
        <w:spacing w:before="2"/>
      </w:pPr>
      <w:r>
        <w:t>Основные</w:t>
      </w:r>
      <w:r>
        <w:rPr>
          <w:spacing w:val="-4"/>
        </w:rPr>
        <w:t xml:space="preserve"> </w:t>
      </w:r>
      <w:r>
        <w:t>понятия</w:t>
      </w:r>
    </w:p>
    <w:p w:rsidR="000B78F7" w:rsidRDefault="00B425FD">
      <w:pPr>
        <w:pStyle w:val="a3"/>
        <w:spacing w:line="274" w:lineRule="exact"/>
        <w:ind w:left="812"/>
        <w:jc w:val="both"/>
      </w:pPr>
      <w:r>
        <w:t>В</w:t>
      </w:r>
      <w:r>
        <w:rPr>
          <w:spacing w:val="-8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понятия:</w:t>
      </w:r>
    </w:p>
    <w:p w:rsidR="000B78F7" w:rsidRDefault="00B425FD">
      <w:pPr>
        <w:pStyle w:val="a3"/>
        <w:ind w:left="104" w:right="121" w:firstLine="705"/>
        <w:jc w:val="both"/>
      </w:pPr>
      <w:r>
        <w:rPr>
          <w:i/>
        </w:rPr>
        <w:t>Медицинская</w:t>
      </w:r>
      <w:r>
        <w:rPr>
          <w:i/>
          <w:spacing w:val="1"/>
        </w:rPr>
        <w:t xml:space="preserve"> </w:t>
      </w:r>
      <w:r>
        <w:rPr>
          <w:i/>
        </w:rPr>
        <w:t>услуга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вмешательств,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профилактику,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медицинскую</w:t>
      </w:r>
      <w:r>
        <w:rPr>
          <w:spacing w:val="-1"/>
        </w:rPr>
        <w:t xml:space="preserve"> </w:t>
      </w:r>
      <w:r>
        <w:t>реабилитацию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законченное</w:t>
      </w:r>
      <w:r>
        <w:rPr>
          <w:spacing w:val="-3"/>
        </w:rPr>
        <w:t xml:space="preserve"> </w:t>
      </w:r>
      <w:r>
        <w:t>значение.</w:t>
      </w:r>
    </w:p>
    <w:p w:rsidR="000B78F7" w:rsidRDefault="00B425FD">
      <w:pPr>
        <w:pStyle w:val="a3"/>
        <w:ind w:left="104" w:right="125" w:firstLine="705"/>
        <w:jc w:val="both"/>
      </w:pPr>
      <w:r>
        <w:rPr>
          <w:i/>
        </w:rPr>
        <w:t>Меди</w:t>
      </w:r>
      <w:r>
        <w:rPr>
          <w:i/>
        </w:rPr>
        <w:t>цинская помощь</w:t>
      </w:r>
      <w:r>
        <w:t xml:space="preserve">– </w:t>
      </w:r>
      <w:proofErr w:type="gramStart"/>
      <w:r>
        <w:t>ко</w:t>
      </w:r>
      <w:proofErr w:type="gramEnd"/>
      <w:r>
        <w:t>мплекс мероприятий, направленных на поддержание и</w:t>
      </w:r>
      <w:r>
        <w:rPr>
          <w:spacing w:val="1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восстановление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включающих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медицинских услуг.</w:t>
      </w:r>
    </w:p>
    <w:p w:rsidR="000B78F7" w:rsidRDefault="00B425FD">
      <w:pPr>
        <w:ind w:left="104" w:right="124" w:firstLine="705"/>
        <w:jc w:val="both"/>
        <w:rPr>
          <w:sz w:val="24"/>
        </w:rPr>
      </w:pPr>
      <w:r>
        <w:rPr>
          <w:i/>
          <w:sz w:val="24"/>
        </w:rPr>
        <w:t>Услуги медицинского сервиса и услуги, косвенно связанные с медицинскими</w:t>
      </w:r>
      <w:r>
        <w:rPr>
          <w:sz w:val="24"/>
        </w:rPr>
        <w:t xml:space="preserve">– </w:t>
      </w:r>
      <w:proofErr w:type="gramStart"/>
      <w:r>
        <w:rPr>
          <w:sz w:val="24"/>
        </w:rPr>
        <w:t>ус</w:t>
      </w:r>
      <w:proofErr w:type="gramEnd"/>
      <w:r>
        <w:rPr>
          <w:sz w:val="24"/>
        </w:rPr>
        <w:t>луги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 и организациям, выполняемые Клиникой в процессе оказания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являющиеся 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0B78F7" w:rsidRDefault="00B425FD">
      <w:pPr>
        <w:pStyle w:val="a3"/>
        <w:ind w:left="104" w:right="121" w:firstLine="705"/>
        <w:jc w:val="both"/>
      </w:pPr>
      <w:r>
        <w:rPr>
          <w:i/>
        </w:rPr>
        <w:t>Пациент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которое обратилось за оказанием медицинской помощи</w:t>
      </w:r>
      <w:r>
        <w:t xml:space="preserve"> независимо от наличия у него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и от его состояния.</w:t>
      </w:r>
    </w:p>
    <w:p w:rsidR="000B78F7" w:rsidRDefault="00B425FD">
      <w:pPr>
        <w:pStyle w:val="a3"/>
        <w:ind w:left="104" w:right="119" w:firstLine="705"/>
        <w:jc w:val="both"/>
      </w:pPr>
      <w:r>
        <w:rPr>
          <w:i/>
        </w:rPr>
        <w:t>Посетитель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служебном помещении Клиники, в том числе сопровождающее несовершеннолетних, для</w:t>
      </w:r>
      <w:r>
        <w:rPr>
          <w:spacing w:val="1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Клиника не</w:t>
      </w:r>
      <w:r>
        <w:rPr>
          <w:spacing w:val="-1"/>
        </w:rPr>
        <w:t xml:space="preserve"> </w:t>
      </w:r>
      <w:r>
        <w:t>является местом работы.</w:t>
      </w:r>
    </w:p>
    <w:p w:rsidR="000B78F7" w:rsidRDefault="00B425FD">
      <w:pPr>
        <w:pStyle w:val="a3"/>
        <w:spacing w:before="1"/>
        <w:ind w:left="104" w:right="118" w:firstLine="705"/>
        <w:jc w:val="both"/>
      </w:pPr>
      <w:r>
        <w:rPr>
          <w:i/>
        </w:rPr>
        <w:t xml:space="preserve">Лечащий врач </w:t>
      </w:r>
      <w:r>
        <w:t>– врач – стоматолог любой специальности, зубной врач, на которого</w:t>
      </w:r>
      <w:r>
        <w:rPr>
          <w:spacing w:val="1"/>
        </w:rPr>
        <w:t xml:space="preserve"> </w:t>
      </w:r>
      <w:r>
        <w:rPr>
          <w:spacing w:val="-1"/>
        </w:rPr>
        <w:t>возложены</w:t>
      </w:r>
      <w:r>
        <w:rPr>
          <w:spacing w:val="-12"/>
        </w:rPr>
        <w:t xml:space="preserve"> </w:t>
      </w:r>
      <w:r>
        <w:rPr>
          <w:spacing w:val="-1"/>
        </w:rPr>
        <w:t>функции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непосредственному</w:t>
      </w:r>
      <w:r>
        <w:rPr>
          <w:spacing w:val="-14"/>
        </w:rPr>
        <w:t xml:space="preserve"> </w:t>
      </w:r>
      <w:r>
        <w:t>оказанию</w:t>
      </w:r>
      <w:r>
        <w:rPr>
          <w:spacing w:val="-9"/>
        </w:rPr>
        <w:t xml:space="preserve"> </w:t>
      </w:r>
      <w:proofErr w:type="spellStart"/>
      <w:r>
        <w:t>пациентумедицинской</w:t>
      </w:r>
      <w:proofErr w:type="spellEnd"/>
      <w:r>
        <w:rPr>
          <w:spacing w:val="-58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 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лечения в Клиники.</w:t>
      </w:r>
    </w:p>
    <w:p w:rsidR="000B78F7" w:rsidRDefault="00B425FD">
      <w:pPr>
        <w:pStyle w:val="Heading2"/>
        <w:numPr>
          <w:ilvl w:val="0"/>
          <w:numId w:val="3"/>
        </w:numPr>
        <w:tabs>
          <w:tab w:val="left" w:pos="345"/>
        </w:tabs>
        <w:spacing w:before="5" w:line="240" w:lineRule="auto"/>
        <w:jc w:val="both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пациента</w:t>
      </w:r>
    </w:p>
    <w:p w:rsidR="000B78F7" w:rsidRDefault="00B425FD">
      <w:pPr>
        <w:pStyle w:val="a5"/>
        <w:numPr>
          <w:ilvl w:val="1"/>
          <w:numId w:val="3"/>
        </w:numPr>
        <w:tabs>
          <w:tab w:val="left" w:pos="525"/>
        </w:tabs>
        <w:spacing w:line="274" w:lineRule="exact"/>
        <w:rPr>
          <w:b/>
          <w:sz w:val="24"/>
        </w:rPr>
      </w:pPr>
      <w:r>
        <w:rPr>
          <w:b/>
          <w:sz w:val="24"/>
        </w:rPr>
        <w:t>Пациент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на</w:t>
      </w:r>
      <w:proofErr w:type="gramEnd"/>
      <w:r>
        <w:rPr>
          <w:b/>
          <w:sz w:val="24"/>
        </w:rPr>
        <w:t>: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5"/>
        </w:tabs>
        <w:spacing w:line="274" w:lineRule="exact"/>
        <w:ind w:left="824" w:hanging="364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ФЗ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21.11.2011г.</w:t>
      </w:r>
    </w:p>
    <w:p w:rsidR="000B78F7" w:rsidRDefault="00B425FD">
      <w:pPr>
        <w:pStyle w:val="a3"/>
        <w:spacing w:before="2"/>
        <w:jc w:val="both"/>
      </w:pPr>
      <w:r>
        <w:t>№</w:t>
      </w:r>
      <w:r>
        <w:rPr>
          <w:spacing w:val="-8"/>
        </w:rPr>
        <w:t xml:space="preserve"> </w:t>
      </w:r>
      <w:r>
        <w:t>323-ФЗ</w:t>
      </w:r>
      <w:r>
        <w:rPr>
          <w:spacing w:val="-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основах</w:t>
      </w:r>
      <w:r>
        <w:rPr>
          <w:spacing w:val="-1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2"/>
        </w:tabs>
        <w:ind w:left="821" w:right="118" w:hanging="360"/>
        <w:rPr>
          <w:sz w:val="24"/>
        </w:rPr>
      </w:pPr>
      <w:r>
        <w:rPr>
          <w:sz w:val="24"/>
        </w:rPr>
        <w:t>профилактику, диагностику, лечение, медицинскую реабилитацию в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5"/>
        </w:tabs>
        <w:ind w:left="824" w:hanging="364"/>
        <w:rPr>
          <w:sz w:val="24"/>
        </w:rPr>
      </w:pPr>
      <w:r>
        <w:rPr>
          <w:sz w:val="24"/>
        </w:rPr>
        <w:t>получение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8"/>
          <w:sz w:val="24"/>
        </w:rPr>
        <w:t xml:space="preserve"> </w:t>
      </w:r>
      <w:r>
        <w:rPr>
          <w:sz w:val="24"/>
        </w:rPr>
        <w:t>врачей-специалистов;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2"/>
        </w:tabs>
        <w:spacing w:before="1"/>
        <w:ind w:left="821" w:right="131" w:hanging="360"/>
        <w:rPr>
          <w:sz w:val="24"/>
        </w:rPr>
      </w:pPr>
      <w:r>
        <w:rPr>
          <w:sz w:val="24"/>
        </w:rPr>
        <w:t>облегчение боли, связанной с заболеванием и (или) медицинским вмешательством,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лекарственными препаратами;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2"/>
        </w:tabs>
        <w:ind w:left="821" w:right="118" w:hanging="360"/>
        <w:rPr>
          <w:sz w:val="24"/>
        </w:rPr>
      </w:pPr>
      <w:r>
        <w:rPr>
          <w:sz w:val="24"/>
        </w:rPr>
        <w:t>получение информации</w:t>
      </w:r>
      <w:r>
        <w:rPr>
          <w:sz w:val="24"/>
        </w:rPr>
        <w:t xml:space="preserve"> о своих правах и обязанностях, состоянии своего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1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8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9"/>
          <w:sz w:val="24"/>
        </w:rPr>
        <w:t xml:space="preserve"> </w:t>
      </w:r>
      <w:r>
        <w:rPr>
          <w:sz w:val="24"/>
        </w:rPr>
        <w:t>его</w:t>
      </w:r>
      <w:r>
        <w:rPr>
          <w:spacing w:val="18"/>
          <w:sz w:val="24"/>
        </w:rPr>
        <w:t xml:space="preserve"> </w:t>
      </w:r>
      <w:r>
        <w:rPr>
          <w:sz w:val="24"/>
        </w:rPr>
        <w:t>диагнозе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риске,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2"/>
        </w:tabs>
        <w:spacing w:before="5" w:line="237" w:lineRule="auto"/>
        <w:ind w:left="821" w:right="131" w:hanging="360"/>
        <w:rPr>
          <w:sz w:val="24"/>
        </w:rPr>
      </w:pPr>
      <w:r>
        <w:rPr>
          <w:sz w:val="24"/>
        </w:rPr>
        <w:t>получение информации о фамилии, имени, отчестве, должности, квалификации его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оказании ему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медицинской помощи;</w:t>
      </w:r>
    </w:p>
    <w:p w:rsidR="000B78F7" w:rsidRDefault="000B78F7">
      <w:pPr>
        <w:spacing w:line="237" w:lineRule="auto"/>
        <w:jc w:val="both"/>
        <w:rPr>
          <w:sz w:val="24"/>
        </w:rPr>
        <w:sectPr w:rsidR="000B78F7">
          <w:pgSz w:w="11920" w:h="16850"/>
          <w:pgMar w:top="1040" w:right="720" w:bottom="280" w:left="1600" w:header="720" w:footer="720" w:gutter="0"/>
          <w:cols w:space="720"/>
        </w:sectPr>
      </w:pPr>
    </w:p>
    <w:p w:rsidR="000B78F7" w:rsidRDefault="00B425FD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spacing w:before="64"/>
        <w:ind w:left="821" w:right="146" w:hanging="360"/>
        <w:jc w:val="left"/>
        <w:rPr>
          <w:sz w:val="24"/>
        </w:rPr>
      </w:pPr>
      <w:r>
        <w:rPr>
          <w:sz w:val="24"/>
        </w:rPr>
        <w:lastRenderedPageBreak/>
        <w:t>выбор</w:t>
      </w:r>
      <w:r>
        <w:rPr>
          <w:spacing w:val="46"/>
          <w:sz w:val="24"/>
        </w:rPr>
        <w:t xml:space="preserve"> </w:t>
      </w:r>
      <w:r>
        <w:rPr>
          <w:sz w:val="24"/>
        </w:rPr>
        <w:t>лиц,</w:t>
      </w:r>
      <w:r>
        <w:rPr>
          <w:spacing w:val="4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5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48"/>
          <w:sz w:val="24"/>
        </w:rPr>
        <w:t xml:space="preserve"> </w:t>
      </w:r>
      <w:r>
        <w:rPr>
          <w:sz w:val="24"/>
        </w:rPr>
        <w:t>может</w:t>
      </w:r>
      <w:r>
        <w:rPr>
          <w:spacing w:val="54"/>
          <w:sz w:val="24"/>
        </w:rPr>
        <w:t xml:space="preserve"> </w:t>
      </w:r>
      <w:r>
        <w:rPr>
          <w:sz w:val="24"/>
        </w:rPr>
        <w:t>быть</w:t>
      </w:r>
      <w:r>
        <w:rPr>
          <w:spacing w:val="47"/>
          <w:sz w:val="24"/>
        </w:rPr>
        <w:t xml:space="preserve"> </w:t>
      </w:r>
      <w:r>
        <w:rPr>
          <w:sz w:val="24"/>
        </w:rPr>
        <w:t>передана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защиту</w:t>
      </w:r>
      <w:r>
        <w:rPr>
          <w:spacing w:val="-13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тайну;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вмешательства;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2"/>
        </w:tabs>
        <w:ind w:left="821" w:right="123" w:hanging="360"/>
        <w:rPr>
          <w:sz w:val="24"/>
        </w:rPr>
      </w:pP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вмешательство,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вмешательства;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2"/>
        </w:tabs>
        <w:ind w:left="821" w:right="123" w:hanging="360"/>
        <w:rPr>
          <w:sz w:val="24"/>
        </w:rPr>
      </w:pP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такой</w:t>
      </w:r>
      <w:r>
        <w:rPr>
          <w:spacing w:val="3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специалистов;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2"/>
        </w:tabs>
        <w:ind w:left="821" w:right="125" w:hanging="360"/>
        <w:rPr>
          <w:sz w:val="24"/>
        </w:rPr>
      </w:pP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2"/>
        </w:tabs>
        <w:spacing w:before="5" w:line="237" w:lineRule="auto"/>
        <w:ind w:left="821" w:right="128" w:hanging="360"/>
        <w:rPr>
          <w:sz w:val="24"/>
        </w:rPr>
      </w:pPr>
      <w:r>
        <w:rPr>
          <w:sz w:val="24"/>
        </w:rPr>
        <w:t>получение медицинских услуг и иных услуг в рамках программ обязательного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медицинского страхования;</w:t>
      </w:r>
    </w:p>
    <w:p w:rsidR="000B78F7" w:rsidRDefault="00B425FD">
      <w:pPr>
        <w:pStyle w:val="Heading2"/>
        <w:numPr>
          <w:ilvl w:val="1"/>
          <w:numId w:val="3"/>
        </w:numPr>
        <w:tabs>
          <w:tab w:val="left" w:pos="525"/>
        </w:tabs>
        <w:spacing w:before="6"/>
      </w:pPr>
      <w:r>
        <w:t>Пациент</w:t>
      </w:r>
      <w:r>
        <w:rPr>
          <w:spacing w:val="-2"/>
        </w:rPr>
        <w:t xml:space="preserve"> </w:t>
      </w:r>
      <w:r>
        <w:t>обязан: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5"/>
        </w:tabs>
        <w:spacing w:line="274" w:lineRule="exact"/>
        <w:ind w:left="824" w:hanging="364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 укреплению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5"/>
        </w:tabs>
        <w:spacing w:before="1"/>
        <w:ind w:left="824" w:hanging="364"/>
        <w:rPr>
          <w:sz w:val="24"/>
        </w:rPr>
      </w:pPr>
      <w:r>
        <w:rPr>
          <w:sz w:val="24"/>
        </w:rPr>
        <w:t>своевременно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2"/>
        </w:tabs>
        <w:ind w:left="821" w:right="117" w:hanging="360"/>
        <w:rPr>
          <w:sz w:val="24"/>
        </w:rPr>
      </w:pPr>
      <w:r>
        <w:rPr>
          <w:sz w:val="24"/>
        </w:rPr>
        <w:t>находясь на лечении, соблюдать режим лечения, в том числе определенный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Клинике;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2"/>
        </w:tabs>
        <w:ind w:left="821" w:right="126" w:hanging="36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такт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выдержанным, доброжелательным;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2"/>
        </w:tabs>
        <w:ind w:left="821" w:right="131" w:hanging="360"/>
        <w:rPr>
          <w:sz w:val="24"/>
        </w:rPr>
      </w:pPr>
      <w:r>
        <w:rPr>
          <w:sz w:val="24"/>
        </w:rPr>
        <w:t>не приходить на прием к врачу в алкогольном, наркотическом, ином токсическом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опьянении;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2"/>
        </w:tabs>
        <w:ind w:left="821" w:right="121" w:hanging="36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2"/>
        </w:tabs>
        <w:ind w:left="821" w:right="125" w:hanging="360"/>
        <w:rPr>
          <w:sz w:val="24"/>
        </w:rPr>
      </w:pPr>
      <w:r>
        <w:rPr>
          <w:sz w:val="24"/>
        </w:rPr>
        <w:t>сообщать</w:t>
      </w:r>
      <w:r>
        <w:rPr>
          <w:spacing w:val="-8"/>
          <w:sz w:val="24"/>
        </w:rPr>
        <w:t xml:space="preserve"> </w:t>
      </w:r>
      <w:r>
        <w:rPr>
          <w:sz w:val="24"/>
        </w:rPr>
        <w:t>врачу</w:t>
      </w:r>
      <w:r>
        <w:rPr>
          <w:spacing w:val="-14"/>
          <w:sz w:val="24"/>
        </w:rPr>
        <w:t xml:space="preserve"> </w:t>
      </w:r>
      <w:r>
        <w:rPr>
          <w:sz w:val="24"/>
        </w:rPr>
        <w:t>всю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заболевания;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2"/>
        </w:tabs>
        <w:ind w:left="821" w:right="128" w:hanging="360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аллергических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реакциях, противопоказаниях, представить иные сведения, которые могут ска</w:t>
      </w:r>
      <w:r>
        <w:rPr>
          <w:sz w:val="24"/>
        </w:rPr>
        <w:t>заться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2"/>
        </w:tabs>
        <w:ind w:left="821" w:right="122" w:hanging="360"/>
        <w:rPr>
          <w:sz w:val="24"/>
        </w:rPr>
      </w:pP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 Клиники;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5"/>
        </w:tabs>
        <w:ind w:left="824" w:hanging="364"/>
        <w:rPr>
          <w:sz w:val="24"/>
        </w:rPr>
      </w:pPr>
      <w:r>
        <w:rPr>
          <w:sz w:val="24"/>
        </w:rPr>
        <w:t>ознакомиться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рекомендованным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6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5"/>
        </w:tabs>
        <w:ind w:left="824" w:hanging="364"/>
        <w:rPr>
          <w:sz w:val="24"/>
        </w:rPr>
      </w:pPr>
      <w:r>
        <w:rPr>
          <w:sz w:val="24"/>
        </w:rPr>
        <w:t>своевременно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лечащего</w:t>
      </w:r>
      <w:r>
        <w:rPr>
          <w:spacing w:val="-9"/>
          <w:sz w:val="24"/>
        </w:rPr>
        <w:t xml:space="preserve"> </w:t>
      </w:r>
      <w:r>
        <w:rPr>
          <w:sz w:val="24"/>
        </w:rPr>
        <w:t>врача;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ind w:left="821" w:right="576" w:hanging="360"/>
        <w:jc w:val="left"/>
        <w:rPr>
          <w:sz w:val="24"/>
        </w:rPr>
      </w:pPr>
      <w:r>
        <w:rPr>
          <w:sz w:val="24"/>
        </w:rPr>
        <w:t>немедленно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лечащего</w:t>
      </w:r>
      <w:r>
        <w:rPr>
          <w:spacing w:val="49"/>
          <w:sz w:val="24"/>
        </w:rPr>
        <w:t xml:space="preserve"> </w:t>
      </w:r>
      <w:r>
        <w:rPr>
          <w:sz w:val="24"/>
        </w:rPr>
        <w:t>врача</w:t>
      </w:r>
      <w:r>
        <w:rPr>
          <w:spacing w:val="52"/>
          <w:sz w:val="24"/>
        </w:rPr>
        <w:t xml:space="preserve"> </w:t>
      </w:r>
      <w:r>
        <w:rPr>
          <w:sz w:val="24"/>
        </w:rPr>
        <w:t>об</w:t>
      </w:r>
      <w:r>
        <w:rPr>
          <w:spacing w:val="46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49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 лечения;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spacing w:before="3"/>
        <w:ind w:left="821" w:right="632" w:hanging="360"/>
        <w:jc w:val="left"/>
        <w:rPr>
          <w:sz w:val="24"/>
        </w:rPr>
      </w:pP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29"/>
          <w:sz w:val="24"/>
        </w:rPr>
        <w:t xml:space="preserve"> </w:t>
      </w:r>
      <w:r>
        <w:rPr>
          <w:sz w:val="24"/>
        </w:rPr>
        <w:t>нарушить</w:t>
      </w:r>
      <w:r>
        <w:rPr>
          <w:spacing w:val="28"/>
          <w:sz w:val="24"/>
        </w:rPr>
        <w:t xml:space="preserve"> </w:t>
      </w:r>
      <w:r>
        <w:rPr>
          <w:sz w:val="24"/>
        </w:rPr>
        <w:t>права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8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ind w:left="821" w:right="146" w:hanging="36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47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4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Клиники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нормы</w:t>
      </w:r>
      <w:r>
        <w:rPr>
          <w:spacing w:val="4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ind w:left="821" w:right="625" w:hanging="360"/>
        <w:jc w:val="left"/>
        <w:rPr>
          <w:sz w:val="24"/>
        </w:rPr>
      </w:pP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 Клиники</w:t>
      </w:r>
      <w:r>
        <w:rPr>
          <w:spacing w:val="1"/>
          <w:sz w:val="24"/>
        </w:rPr>
        <w:t xml:space="preserve"> </w:t>
      </w:r>
      <w:r>
        <w:rPr>
          <w:sz w:val="24"/>
        </w:rPr>
        <w:t>и медицинские 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1"/>
          <w:tab w:val="left" w:pos="822"/>
          <w:tab w:val="left" w:pos="1431"/>
          <w:tab w:val="left" w:pos="2804"/>
          <w:tab w:val="left" w:pos="4398"/>
          <w:tab w:val="left" w:pos="5675"/>
          <w:tab w:val="left" w:pos="6804"/>
          <w:tab w:val="left" w:pos="7272"/>
          <w:tab w:val="left" w:pos="8088"/>
          <w:tab w:val="left" w:pos="9079"/>
        </w:tabs>
        <w:spacing w:before="1"/>
        <w:ind w:left="821" w:right="133" w:hanging="360"/>
        <w:jc w:val="left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посещении</w:t>
      </w:r>
      <w:r>
        <w:rPr>
          <w:sz w:val="24"/>
        </w:rPr>
        <w:tab/>
        <w:t>медицинских</w:t>
      </w:r>
      <w:r>
        <w:rPr>
          <w:sz w:val="24"/>
        </w:rPr>
        <w:tab/>
        <w:t>кабинетов</w:t>
      </w:r>
      <w:r>
        <w:rPr>
          <w:sz w:val="24"/>
        </w:rPr>
        <w:tab/>
        <w:t>надевать</w:t>
      </w:r>
      <w:r>
        <w:rPr>
          <w:sz w:val="24"/>
        </w:rPr>
        <w:tab/>
        <w:t>на</w:t>
      </w:r>
      <w:r>
        <w:rPr>
          <w:sz w:val="24"/>
        </w:rPr>
        <w:tab/>
        <w:t>обувь</w:t>
      </w:r>
      <w:r>
        <w:rPr>
          <w:sz w:val="24"/>
        </w:rPr>
        <w:tab/>
        <w:t>бахилы</w:t>
      </w:r>
      <w:r>
        <w:rPr>
          <w:sz w:val="24"/>
        </w:rPr>
        <w:tab/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переобуваться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сменную обувь;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ind w:left="821" w:right="689" w:hanging="360"/>
        <w:jc w:val="left"/>
        <w:rPr>
          <w:sz w:val="24"/>
        </w:rPr>
      </w:pP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вмешиваться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лечащего</w:t>
      </w:r>
      <w:r>
        <w:rPr>
          <w:spacing w:val="20"/>
          <w:sz w:val="24"/>
        </w:rPr>
        <w:t xml:space="preserve"> </w:t>
      </w:r>
      <w:r>
        <w:rPr>
          <w:sz w:val="24"/>
        </w:rPr>
        <w:t>врача,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иные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ind w:left="821" w:right="637" w:hanging="360"/>
        <w:jc w:val="left"/>
        <w:rPr>
          <w:sz w:val="24"/>
        </w:rPr>
      </w:pP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47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43"/>
          <w:sz w:val="24"/>
        </w:rPr>
        <w:t xml:space="preserve"> </w:t>
      </w:r>
      <w:r>
        <w:rPr>
          <w:sz w:val="24"/>
        </w:rPr>
        <w:t>неуважительного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иным</w:t>
      </w:r>
      <w:r>
        <w:rPr>
          <w:spacing w:val="40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Клиники;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spacing w:before="4" w:line="237" w:lineRule="auto"/>
        <w:ind w:left="821" w:right="693" w:hanging="360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37"/>
          <w:sz w:val="24"/>
        </w:rPr>
        <w:t xml:space="preserve"> </w:t>
      </w:r>
      <w:r>
        <w:rPr>
          <w:sz w:val="24"/>
        </w:rPr>
        <w:t>Клиники,</w:t>
      </w:r>
      <w:r>
        <w:rPr>
          <w:spacing w:val="3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5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тишину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помещениях Клиники.</w:t>
      </w:r>
    </w:p>
    <w:p w:rsidR="000B78F7" w:rsidRDefault="000B78F7">
      <w:pPr>
        <w:spacing w:line="237" w:lineRule="auto"/>
        <w:rPr>
          <w:sz w:val="24"/>
        </w:rPr>
        <w:sectPr w:rsidR="000B78F7">
          <w:pgSz w:w="11920" w:h="16850"/>
          <w:pgMar w:top="1040" w:right="720" w:bottom="280" w:left="1600" w:header="720" w:footer="720" w:gutter="0"/>
          <w:cols w:space="720"/>
        </w:sectPr>
      </w:pPr>
    </w:p>
    <w:p w:rsidR="000B78F7" w:rsidRDefault="00B425FD">
      <w:pPr>
        <w:pStyle w:val="a5"/>
        <w:numPr>
          <w:ilvl w:val="1"/>
          <w:numId w:val="3"/>
        </w:numPr>
        <w:tabs>
          <w:tab w:val="left" w:pos="690"/>
        </w:tabs>
        <w:spacing w:before="64"/>
        <w:ind w:left="104" w:right="116" w:firstLine="0"/>
        <w:rPr>
          <w:b/>
          <w:sz w:val="24"/>
        </w:rPr>
      </w:pPr>
      <w:r>
        <w:rPr>
          <w:b/>
          <w:sz w:val="24"/>
        </w:rPr>
        <w:lastRenderedPageBreak/>
        <w:t>Пациентам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посетителям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правонарушений, соблю</w:t>
      </w:r>
      <w:r>
        <w:rPr>
          <w:sz w:val="24"/>
        </w:rPr>
        <w:t>дения санитарно-эпидемиологических правил,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обеспечения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Клиники,</w:t>
      </w:r>
      <w:r>
        <w:rPr>
          <w:spacing w:val="-12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запрещается: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2"/>
        </w:tabs>
        <w:spacing w:before="3"/>
        <w:ind w:left="821" w:right="120" w:hanging="360"/>
        <w:rPr>
          <w:sz w:val="24"/>
        </w:rPr>
      </w:pPr>
      <w:r>
        <w:rPr>
          <w:sz w:val="24"/>
        </w:rPr>
        <w:t>проносить в здания и служебные помещения Клиники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огнестрельное, газовое 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холодное оружие, ядовитые, радиоактивные, химические и взрывчатые вещества,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спиртные напитки </w:t>
      </w:r>
      <w:r>
        <w:rPr>
          <w:sz w:val="24"/>
        </w:rPr>
        <w:t>и иные предметы и средства, наличие которых у посетителя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2"/>
        </w:tabs>
        <w:ind w:left="821" w:right="134" w:hanging="360"/>
        <w:rPr>
          <w:sz w:val="24"/>
        </w:rPr>
      </w:pPr>
      <w:proofErr w:type="gramStart"/>
      <w:r>
        <w:rPr>
          <w:sz w:val="24"/>
        </w:rPr>
        <w:t>иметь при себе к</w:t>
      </w:r>
      <w:r>
        <w:rPr>
          <w:sz w:val="24"/>
        </w:rPr>
        <w:t>рупногабаритные предметы (в т.ч. хозяйственные сумки, рюкзаки,</w:t>
      </w:r>
      <w:r>
        <w:rPr>
          <w:spacing w:val="1"/>
          <w:sz w:val="24"/>
        </w:rPr>
        <w:t xml:space="preserve"> </w:t>
      </w:r>
      <w:r>
        <w:rPr>
          <w:sz w:val="24"/>
        </w:rPr>
        <w:t>вещевые</w:t>
      </w:r>
      <w:r>
        <w:rPr>
          <w:spacing w:val="-4"/>
          <w:sz w:val="24"/>
        </w:rPr>
        <w:t xml:space="preserve"> </w:t>
      </w:r>
      <w:r>
        <w:rPr>
          <w:sz w:val="24"/>
        </w:rPr>
        <w:t>мешки, чемоданы, корзины и т.п.);</w:t>
      </w:r>
      <w:proofErr w:type="gramEnd"/>
    </w:p>
    <w:p w:rsidR="000B78F7" w:rsidRDefault="00B425FD">
      <w:pPr>
        <w:pStyle w:val="a5"/>
        <w:numPr>
          <w:ilvl w:val="2"/>
          <w:numId w:val="3"/>
        </w:numPr>
        <w:tabs>
          <w:tab w:val="left" w:pos="825"/>
        </w:tabs>
        <w:ind w:left="824" w:hanging="364"/>
        <w:rPr>
          <w:sz w:val="24"/>
        </w:rPr>
      </w:pPr>
      <w:r>
        <w:rPr>
          <w:sz w:val="24"/>
        </w:rPr>
        <w:t>находиться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Клиники</w:t>
      </w:r>
      <w:r>
        <w:rPr>
          <w:spacing w:val="-9"/>
          <w:sz w:val="24"/>
        </w:rPr>
        <w:t xml:space="preserve"> </w:t>
      </w:r>
      <w:r>
        <w:rPr>
          <w:sz w:val="24"/>
        </w:rPr>
        <w:t>без разрешения;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5"/>
        </w:tabs>
        <w:spacing w:before="1" w:line="275" w:lineRule="exact"/>
        <w:ind w:left="824" w:hanging="364"/>
        <w:rPr>
          <w:sz w:val="24"/>
        </w:rPr>
      </w:pP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пищу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коридорах,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ind w:left="821" w:right="151" w:hanging="360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крыльце,</w:t>
      </w:r>
      <w:r>
        <w:rPr>
          <w:spacing w:val="45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45"/>
          <w:sz w:val="24"/>
        </w:rPr>
        <w:t xml:space="preserve"> </w:t>
      </w:r>
      <w:r>
        <w:rPr>
          <w:sz w:val="24"/>
        </w:rPr>
        <w:t>площадках,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коридорах,</w:t>
      </w:r>
      <w:r>
        <w:rPr>
          <w:spacing w:val="44"/>
          <w:sz w:val="24"/>
        </w:rPr>
        <w:t xml:space="preserve"> </w:t>
      </w:r>
      <w:r>
        <w:rPr>
          <w:sz w:val="24"/>
        </w:rPr>
        <w:t>кабинетах,</w:t>
      </w:r>
      <w:r>
        <w:rPr>
          <w:spacing w:val="45"/>
          <w:sz w:val="24"/>
        </w:rPr>
        <w:t xml:space="preserve"> </w:t>
      </w:r>
      <w:r>
        <w:rPr>
          <w:sz w:val="24"/>
        </w:rPr>
        <w:t>фойе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др.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помещениях Клиники;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 Клиники;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разговаривать,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-5"/>
          <w:sz w:val="24"/>
        </w:rPr>
        <w:t xml:space="preserve"> </w:t>
      </w:r>
      <w:r>
        <w:rPr>
          <w:sz w:val="24"/>
        </w:rPr>
        <w:t>хлопать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дверями;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2"/>
        </w:tabs>
        <w:ind w:left="821" w:right="127" w:hanging="360"/>
        <w:rPr>
          <w:sz w:val="24"/>
        </w:rPr>
      </w:pPr>
      <w:r>
        <w:rPr>
          <w:sz w:val="24"/>
        </w:rPr>
        <w:t>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малолетних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присмотра.</w:t>
      </w:r>
      <w:r>
        <w:rPr>
          <w:spacing w:val="-10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-11"/>
          <w:sz w:val="24"/>
        </w:rPr>
        <w:t xml:space="preserve"> </w:t>
      </w:r>
      <w:r>
        <w:rPr>
          <w:sz w:val="24"/>
        </w:rPr>
        <w:t>лица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8"/>
          <w:sz w:val="24"/>
        </w:rPr>
        <w:t xml:space="preserve"> </w:t>
      </w:r>
      <w:r>
        <w:rPr>
          <w:sz w:val="24"/>
        </w:rPr>
        <w:t>15 лет могут находиться в зданиях и служебных помещениях Клиники только 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представителей.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5"/>
        </w:tabs>
        <w:ind w:left="824" w:hanging="364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>ыносить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Клиники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ознакомления;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ind w:left="821" w:right="755" w:hanging="360"/>
        <w:jc w:val="left"/>
        <w:rPr>
          <w:sz w:val="24"/>
        </w:rPr>
      </w:pPr>
      <w:r>
        <w:rPr>
          <w:sz w:val="24"/>
        </w:rPr>
        <w:t>изымать</w:t>
      </w:r>
      <w:r>
        <w:rPr>
          <w:spacing w:val="19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</w:t>
      </w:r>
      <w:r>
        <w:rPr>
          <w:sz w:val="24"/>
        </w:rPr>
        <w:t>енты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8"/>
          <w:sz w:val="24"/>
        </w:rPr>
        <w:t xml:space="preserve"> </w:t>
      </w:r>
      <w:r>
        <w:rPr>
          <w:sz w:val="24"/>
        </w:rPr>
        <w:t>карт,</w:t>
      </w:r>
      <w:r>
        <w:rPr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17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папок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ind w:left="821" w:right="152" w:hanging="360"/>
        <w:jc w:val="left"/>
        <w:rPr>
          <w:sz w:val="24"/>
        </w:rPr>
      </w:pPr>
      <w:r>
        <w:rPr>
          <w:sz w:val="24"/>
        </w:rPr>
        <w:t>размещать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Клиники</w:t>
      </w:r>
      <w:r>
        <w:rPr>
          <w:spacing w:val="48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без</w:t>
      </w:r>
      <w:r>
        <w:rPr>
          <w:spacing w:val="4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Клиники;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1"/>
          <w:tab w:val="left" w:pos="822"/>
          <w:tab w:val="left" w:pos="2437"/>
          <w:tab w:val="left" w:pos="3342"/>
          <w:tab w:val="left" w:pos="3793"/>
          <w:tab w:val="left" w:pos="5430"/>
          <w:tab w:val="left" w:pos="6078"/>
          <w:tab w:val="left" w:pos="8253"/>
        </w:tabs>
        <w:ind w:left="821" w:right="135" w:hanging="360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z w:val="24"/>
        </w:rPr>
        <w:tab/>
        <w:t>фот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ab/>
        <w:t>и</w:t>
      </w:r>
      <w:r>
        <w:rPr>
          <w:sz w:val="24"/>
        </w:rPr>
        <w:tab/>
        <w:t>видеосъемку</w:t>
      </w:r>
      <w:r>
        <w:rPr>
          <w:sz w:val="24"/>
        </w:rPr>
        <w:tab/>
        <w:t>без</w:t>
      </w:r>
      <w:r>
        <w:rPr>
          <w:sz w:val="24"/>
        </w:rPr>
        <w:tab/>
        <w:t>предварительного</w:t>
      </w:r>
      <w:r>
        <w:rPr>
          <w:sz w:val="24"/>
        </w:rPr>
        <w:tab/>
      </w:r>
      <w:r>
        <w:rPr>
          <w:spacing w:val="-1"/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Клиники;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ind w:left="821" w:right="155" w:hanging="36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35"/>
          <w:sz w:val="24"/>
        </w:rPr>
        <w:t xml:space="preserve"> </w:t>
      </w:r>
      <w:r>
        <w:rPr>
          <w:sz w:val="24"/>
        </w:rPr>
        <w:t>Клиники</w:t>
      </w:r>
      <w:r>
        <w:rPr>
          <w:spacing w:val="3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5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34"/>
          <w:sz w:val="24"/>
        </w:rPr>
        <w:t xml:space="preserve"> </w:t>
      </w:r>
      <w:r>
        <w:rPr>
          <w:sz w:val="24"/>
        </w:rPr>
        <w:t>агентов,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находиться 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Клиники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5"/>
          <w:sz w:val="24"/>
        </w:rPr>
        <w:t xml:space="preserve"> </w:t>
      </w:r>
      <w:r>
        <w:rPr>
          <w:sz w:val="24"/>
        </w:rPr>
        <w:t>грязной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обуви;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преграждать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проезд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-7"/>
          <w:sz w:val="24"/>
        </w:rPr>
        <w:t xml:space="preserve"> </w:t>
      </w:r>
      <w:r>
        <w:rPr>
          <w:sz w:val="24"/>
        </w:rPr>
        <w:t>Клиники.</w:t>
      </w:r>
    </w:p>
    <w:p w:rsidR="000B78F7" w:rsidRDefault="00B425FD">
      <w:pPr>
        <w:pStyle w:val="a5"/>
        <w:numPr>
          <w:ilvl w:val="2"/>
          <w:numId w:val="3"/>
        </w:numPr>
        <w:tabs>
          <w:tab w:val="left" w:pos="822"/>
        </w:tabs>
        <w:ind w:left="821" w:right="119" w:hanging="360"/>
        <w:rPr>
          <w:sz w:val="24"/>
        </w:rPr>
      </w:pPr>
      <w:r>
        <w:rPr>
          <w:spacing w:val="-1"/>
          <w:sz w:val="24"/>
        </w:rPr>
        <w:t>Запрещается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доступ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Клиники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6"/>
          <w:sz w:val="24"/>
        </w:rPr>
        <w:t xml:space="preserve"> </w:t>
      </w:r>
      <w:r>
        <w:rPr>
          <w:sz w:val="24"/>
        </w:rPr>
        <w:t>алкогольного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 на пациентов, посетителей и персонал клиники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имеющим внешний</w:t>
      </w:r>
      <w:r>
        <w:rPr>
          <w:spacing w:val="-57"/>
          <w:sz w:val="24"/>
        </w:rPr>
        <w:t xml:space="preserve"> </w:t>
      </w:r>
      <w:r>
        <w:rPr>
          <w:sz w:val="24"/>
        </w:rPr>
        <w:t>вид, не отвечающим санитарно-гигиеническим требованиям. В случае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органов.</w:t>
      </w:r>
    </w:p>
    <w:p w:rsidR="000B78F7" w:rsidRDefault="00B425FD">
      <w:pPr>
        <w:pStyle w:val="Heading2"/>
        <w:numPr>
          <w:ilvl w:val="0"/>
          <w:numId w:val="3"/>
        </w:numPr>
        <w:tabs>
          <w:tab w:val="left" w:pos="345"/>
        </w:tabs>
        <w:spacing w:before="7"/>
        <w:jc w:val="both"/>
      </w:pPr>
      <w:r>
        <w:t>Лечащий</w:t>
      </w:r>
      <w:r>
        <w:rPr>
          <w:spacing w:val="-4"/>
        </w:rPr>
        <w:t xml:space="preserve"> </w:t>
      </w:r>
      <w:r>
        <w:t>врач</w:t>
      </w:r>
    </w:p>
    <w:p w:rsidR="000B78F7" w:rsidRDefault="00B425FD">
      <w:pPr>
        <w:pStyle w:val="a3"/>
        <w:spacing w:line="274" w:lineRule="exact"/>
        <w:ind w:left="104"/>
        <w:jc w:val="both"/>
      </w:pPr>
      <w:r>
        <w:t>Лечащий</w:t>
      </w:r>
      <w:r>
        <w:rPr>
          <w:spacing w:val="-9"/>
        </w:rPr>
        <w:t xml:space="preserve"> </w:t>
      </w:r>
      <w:r>
        <w:t>врач:</w:t>
      </w:r>
    </w:p>
    <w:p w:rsidR="000B78F7" w:rsidRDefault="00B425FD">
      <w:pPr>
        <w:pStyle w:val="a5"/>
        <w:numPr>
          <w:ilvl w:val="0"/>
          <w:numId w:val="2"/>
        </w:numPr>
        <w:tabs>
          <w:tab w:val="left" w:pos="825"/>
        </w:tabs>
        <w:ind w:left="824" w:hanging="364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квалифицированн</w:t>
      </w:r>
      <w:r>
        <w:rPr>
          <w:sz w:val="24"/>
        </w:rPr>
        <w:t>ое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пациента;</w:t>
      </w:r>
    </w:p>
    <w:p w:rsidR="000B78F7" w:rsidRDefault="00B425FD">
      <w:pPr>
        <w:pStyle w:val="a5"/>
        <w:numPr>
          <w:ilvl w:val="0"/>
          <w:numId w:val="2"/>
        </w:numPr>
        <w:tabs>
          <w:tab w:val="left" w:pos="825"/>
        </w:tabs>
        <w:spacing w:before="1"/>
        <w:ind w:left="824" w:hanging="364"/>
        <w:rPr>
          <w:sz w:val="24"/>
        </w:rPr>
      </w:pPr>
      <w:r>
        <w:rPr>
          <w:sz w:val="24"/>
        </w:rPr>
        <w:t>предоставляет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пациента;</w:t>
      </w:r>
    </w:p>
    <w:p w:rsidR="000B78F7" w:rsidRDefault="00B425FD">
      <w:pPr>
        <w:pStyle w:val="a5"/>
        <w:numPr>
          <w:ilvl w:val="0"/>
          <w:numId w:val="2"/>
        </w:numPr>
        <w:tabs>
          <w:tab w:val="left" w:pos="822"/>
        </w:tabs>
        <w:ind w:left="821" w:right="119" w:hanging="360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медицинской услуги, о противопоказаниях, о возможных осложнениях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дискомфорте во время и после лечения, о назначениях и рекомендациях,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 лечения;</w:t>
      </w:r>
    </w:p>
    <w:p w:rsidR="000B78F7" w:rsidRDefault="00B425FD">
      <w:pPr>
        <w:pStyle w:val="a5"/>
        <w:numPr>
          <w:ilvl w:val="0"/>
          <w:numId w:val="2"/>
        </w:numPr>
        <w:tabs>
          <w:tab w:val="left" w:pos="822"/>
        </w:tabs>
        <w:ind w:left="821" w:right="126" w:hanging="36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 врачам-специалистам;</w:t>
      </w:r>
    </w:p>
    <w:p w:rsidR="000B78F7" w:rsidRDefault="00B425FD">
      <w:pPr>
        <w:pStyle w:val="a5"/>
        <w:numPr>
          <w:ilvl w:val="0"/>
          <w:numId w:val="2"/>
        </w:numPr>
        <w:tabs>
          <w:tab w:val="left" w:pos="822"/>
        </w:tabs>
        <w:ind w:left="821" w:right="131" w:hanging="360"/>
        <w:rPr>
          <w:sz w:val="24"/>
        </w:rPr>
      </w:pPr>
      <w:r>
        <w:rPr>
          <w:sz w:val="24"/>
        </w:rPr>
        <w:t xml:space="preserve">при необходимости созывает консилиум врачей или обращается за консультацией </w:t>
      </w:r>
      <w:proofErr w:type="gramStart"/>
      <w:r>
        <w:rPr>
          <w:sz w:val="24"/>
        </w:rPr>
        <w:t>в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специалисту.</w:t>
      </w:r>
    </w:p>
    <w:p w:rsidR="000B78F7" w:rsidRDefault="00B425FD">
      <w:pPr>
        <w:pStyle w:val="a5"/>
        <w:numPr>
          <w:ilvl w:val="0"/>
          <w:numId w:val="2"/>
        </w:numPr>
        <w:tabs>
          <w:tab w:val="left" w:pos="822"/>
        </w:tabs>
        <w:spacing w:before="5" w:line="237" w:lineRule="auto"/>
        <w:ind w:left="821" w:right="132" w:hanging="360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лечащим</w:t>
      </w:r>
      <w:r>
        <w:rPr>
          <w:spacing w:val="1"/>
          <w:sz w:val="24"/>
        </w:rPr>
        <w:t xml:space="preserve"> </w:t>
      </w:r>
      <w:r>
        <w:rPr>
          <w:sz w:val="24"/>
        </w:rPr>
        <w:t>врачом,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 экстренной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0B78F7" w:rsidRDefault="000B78F7">
      <w:pPr>
        <w:spacing w:line="237" w:lineRule="auto"/>
        <w:jc w:val="both"/>
        <w:rPr>
          <w:sz w:val="24"/>
        </w:rPr>
        <w:sectPr w:rsidR="000B78F7">
          <w:pgSz w:w="11920" w:h="16850"/>
          <w:pgMar w:top="1040" w:right="720" w:bottom="280" w:left="1600" w:header="720" w:footer="720" w:gutter="0"/>
          <w:cols w:space="720"/>
        </w:sectPr>
      </w:pPr>
    </w:p>
    <w:p w:rsidR="000B78F7" w:rsidRDefault="00B425FD">
      <w:pPr>
        <w:pStyle w:val="a5"/>
        <w:numPr>
          <w:ilvl w:val="0"/>
          <w:numId w:val="2"/>
        </w:numPr>
        <w:tabs>
          <w:tab w:val="left" w:pos="822"/>
        </w:tabs>
        <w:spacing w:before="64"/>
        <w:ind w:left="821" w:right="119" w:hanging="360"/>
        <w:rPr>
          <w:sz w:val="24"/>
        </w:rPr>
      </w:pPr>
      <w:r>
        <w:rPr>
          <w:sz w:val="24"/>
        </w:rPr>
        <w:lastRenderedPageBreak/>
        <w:t>Лечащий</w:t>
      </w:r>
      <w:r>
        <w:rPr>
          <w:spacing w:val="1"/>
          <w:sz w:val="24"/>
        </w:rPr>
        <w:t xml:space="preserve"> </w:t>
      </w:r>
      <w:r>
        <w:rPr>
          <w:sz w:val="24"/>
        </w:rPr>
        <w:t>врач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Клиники</w:t>
      </w:r>
      <w:r>
        <w:rPr>
          <w:spacing w:val="1"/>
          <w:sz w:val="24"/>
        </w:rPr>
        <w:t xml:space="preserve"> </w:t>
      </w:r>
      <w:r>
        <w:rPr>
          <w:sz w:val="24"/>
        </w:rPr>
        <w:t>(руководителем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Клиники)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угрожает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требований.</w:t>
      </w:r>
    </w:p>
    <w:p w:rsidR="000B78F7" w:rsidRDefault="00B425FD">
      <w:pPr>
        <w:pStyle w:val="Heading2"/>
        <w:numPr>
          <w:ilvl w:val="0"/>
          <w:numId w:val="3"/>
        </w:numPr>
        <w:tabs>
          <w:tab w:val="left" w:pos="345"/>
        </w:tabs>
        <w:spacing w:before="8" w:line="272" w:lineRule="exact"/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нарушение</w:t>
      </w:r>
      <w:r>
        <w:rPr>
          <w:spacing w:val="-8"/>
        </w:rPr>
        <w:t xml:space="preserve"> </w:t>
      </w:r>
      <w:r>
        <w:t>настоящих</w:t>
      </w:r>
      <w:r>
        <w:rPr>
          <w:spacing w:val="-4"/>
        </w:rPr>
        <w:t xml:space="preserve"> </w:t>
      </w:r>
      <w:r>
        <w:t>Правил</w:t>
      </w:r>
    </w:p>
    <w:p w:rsidR="000B78F7" w:rsidRDefault="00B425FD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left="821" w:right="122"/>
        <w:jc w:val="left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пациентами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посетителями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Клиники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0B78F7" w:rsidRDefault="00B425FD">
      <w:pPr>
        <w:pStyle w:val="a5"/>
        <w:numPr>
          <w:ilvl w:val="0"/>
          <w:numId w:val="1"/>
        </w:numPr>
        <w:tabs>
          <w:tab w:val="left" w:pos="824"/>
          <w:tab w:val="left" w:pos="825"/>
        </w:tabs>
        <w:ind w:left="824" w:hanging="364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замечания</w:t>
      </w:r>
    </w:p>
    <w:p w:rsidR="000B78F7" w:rsidRDefault="00B425FD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left="821" w:right="115"/>
        <w:jc w:val="left"/>
        <w:rPr>
          <w:sz w:val="24"/>
        </w:rPr>
      </w:pPr>
      <w:r>
        <w:rPr>
          <w:sz w:val="24"/>
        </w:rPr>
        <w:t>отказываться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6"/>
          <w:sz w:val="24"/>
        </w:rPr>
        <w:t xml:space="preserve"> </w:t>
      </w:r>
      <w:r>
        <w:rPr>
          <w:sz w:val="24"/>
        </w:rPr>
        <w:t>плановой</w:t>
      </w:r>
      <w:r>
        <w:rPr>
          <w:spacing w:val="3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помощи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если</w:t>
      </w:r>
      <w:r>
        <w:rPr>
          <w:spacing w:val="3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угрожает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 здоровью пациента.</w:t>
      </w:r>
    </w:p>
    <w:p w:rsidR="000B78F7" w:rsidRDefault="00B425FD">
      <w:pPr>
        <w:pStyle w:val="a5"/>
        <w:numPr>
          <w:ilvl w:val="0"/>
          <w:numId w:val="1"/>
        </w:numPr>
        <w:tabs>
          <w:tab w:val="left" w:pos="824"/>
          <w:tab w:val="left" w:pos="825"/>
        </w:tabs>
        <w:ind w:left="824" w:hanging="364"/>
        <w:jc w:val="left"/>
        <w:rPr>
          <w:sz w:val="24"/>
        </w:rPr>
      </w:pPr>
      <w:r>
        <w:rPr>
          <w:sz w:val="24"/>
        </w:rPr>
        <w:t>Вызвать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</w:p>
    <w:p w:rsidR="000B78F7" w:rsidRDefault="000B78F7">
      <w:pPr>
        <w:pStyle w:val="a3"/>
        <w:spacing w:before="10"/>
        <w:ind w:left="0"/>
        <w:rPr>
          <w:sz w:val="23"/>
        </w:rPr>
      </w:pPr>
    </w:p>
    <w:p w:rsidR="000B78F7" w:rsidRDefault="00B425FD">
      <w:pPr>
        <w:pStyle w:val="a5"/>
        <w:numPr>
          <w:ilvl w:val="0"/>
          <w:numId w:val="1"/>
        </w:numPr>
        <w:tabs>
          <w:tab w:val="left" w:pos="822"/>
        </w:tabs>
        <w:spacing w:before="1"/>
        <w:ind w:left="821" w:right="118"/>
        <w:rPr>
          <w:sz w:val="24"/>
        </w:rPr>
      </w:pPr>
      <w:proofErr w:type="gramStart"/>
      <w:r>
        <w:rPr>
          <w:sz w:val="24"/>
        </w:rPr>
        <w:t>Воспрепятствование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неуважение к работникам Клиники, другим пациентам и посетителям, 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зданиях,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Клиники,</w:t>
      </w:r>
      <w:r>
        <w:rPr>
          <w:spacing w:val="-58"/>
          <w:sz w:val="24"/>
        </w:rPr>
        <w:t xml:space="preserve"> </w:t>
      </w:r>
      <w:r>
        <w:rPr>
          <w:sz w:val="24"/>
        </w:rPr>
        <w:t>неисполнение законных требований работников Клиники, причинение 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 ра</w:t>
      </w:r>
      <w:r>
        <w:rPr>
          <w:sz w:val="24"/>
        </w:rPr>
        <w:t>ботникам Клиники, причинение вреда деловой репутации Клиники,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материального ущерба ее имуществу, влечет ответственность, 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Федерации.</w:t>
      </w:r>
      <w:proofErr w:type="gramEnd"/>
    </w:p>
    <w:sectPr w:rsidR="000B78F7" w:rsidSect="000B78F7">
      <w:pgSz w:w="11920" w:h="1685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61C8"/>
    <w:multiLevelType w:val="hybridMultilevel"/>
    <w:tmpl w:val="25EA00DC"/>
    <w:lvl w:ilvl="0" w:tplc="65501614">
      <w:numFmt w:val="bullet"/>
      <w:lvlText w:val=""/>
      <w:lvlJc w:val="left"/>
      <w:pPr>
        <w:ind w:left="822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7FC8A2AA">
      <w:numFmt w:val="bullet"/>
      <w:lvlText w:val="•"/>
      <w:lvlJc w:val="left"/>
      <w:pPr>
        <w:ind w:left="1697" w:hanging="363"/>
      </w:pPr>
      <w:rPr>
        <w:rFonts w:hint="default"/>
        <w:lang w:val="ru-RU" w:eastAsia="en-US" w:bidi="ar-SA"/>
      </w:rPr>
    </w:lvl>
    <w:lvl w:ilvl="2" w:tplc="EB4A11BA">
      <w:numFmt w:val="bullet"/>
      <w:lvlText w:val="•"/>
      <w:lvlJc w:val="left"/>
      <w:pPr>
        <w:ind w:left="2574" w:hanging="363"/>
      </w:pPr>
      <w:rPr>
        <w:rFonts w:hint="default"/>
        <w:lang w:val="ru-RU" w:eastAsia="en-US" w:bidi="ar-SA"/>
      </w:rPr>
    </w:lvl>
    <w:lvl w:ilvl="3" w:tplc="6DBEA892">
      <w:numFmt w:val="bullet"/>
      <w:lvlText w:val="•"/>
      <w:lvlJc w:val="left"/>
      <w:pPr>
        <w:ind w:left="3451" w:hanging="363"/>
      </w:pPr>
      <w:rPr>
        <w:rFonts w:hint="default"/>
        <w:lang w:val="ru-RU" w:eastAsia="en-US" w:bidi="ar-SA"/>
      </w:rPr>
    </w:lvl>
    <w:lvl w:ilvl="4" w:tplc="5B0EBC60">
      <w:numFmt w:val="bullet"/>
      <w:lvlText w:val="•"/>
      <w:lvlJc w:val="left"/>
      <w:pPr>
        <w:ind w:left="4328" w:hanging="363"/>
      </w:pPr>
      <w:rPr>
        <w:rFonts w:hint="default"/>
        <w:lang w:val="ru-RU" w:eastAsia="en-US" w:bidi="ar-SA"/>
      </w:rPr>
    </w:lvl>
    <w:lvl w:ilvl="5" w:tplc="4B7663DC">
      <w:numFmt w:val="bullet"/>
      <w:lvlText w:val="•"/>
      <w:lvlJc w:val="left"/>
      <w:pPr>
        <w:ind w:left="5205" w:hanging="363"/>
      </w:pPr>
      <w:rPr>
        <w:rFonts w:hint="default"/>
        <w:lang w:val="ru-RU" w:eastAsia="en-US" w:bidi="ar-SA"/>
      </w:rPr>
    </w:lvl>
    <w:lvl w:ilvl="6" w:tplc="63DA1C2C">
      <w:numFmt w:val="bullet"/>
      <w:lvlText w:val="•"/>
      <w:lvlJc w:val="left"/>
      <w:pPr>
        <w:ind w:left="6082" w:hanging="363"/>
      </w:pPr>
      <w:rPr>
        <w:rFonts w:hint="default"/>
        <w:lang w:val="ru-RU" w:eastAsia="en-US" w:bidi="ar-SA"/>
      </w:rPr>
    </w:lvl>
    <w:lvl w:ilvl="7" w:tplc="2A8A5BFA">
      <w:numFmt w:val="bullet"/>
      <w:lvlText w:val="•"/>
      <w:lvlJc w:val="left"/>
      <w:pPr>
        <w:ind w:left="6959" w:hanging="363"/>
      </w:pPr>
      <w:rPr>
        <w:rFonts w:hint="default"/>
        <w:lang w:val="ru-RU" w:eastAsia="en-US" w:bidi="ar-SA"/>
      </w:rPr>
    </w:lvl>
    <w:lvl w:ilvl="8" w:tplc="E4A63346">
      <w:numFmt w:val="bullet"/>
      <w:lvlText w:val="•"/>
      <w:lvlJc w:val="left"/>
      <w:pPr>
        <w:ind w:left="7836" w:hanging="363"/>
      </w:pPr>
      <w:rPr>
        <w:rFonts w:hint="default"/>
        <w:lang w:val="ru-RU" w:eastAsia="en-US" w:bidi="ar-SA"/>
      </w:rPr>
    </w:lvl>
  </w:abstractNum>
  <w:abstractNum w:abstractNumId="1">
    <w:nsid w:val="3E410108"/>
    <w:multiLevelType w:val="hybridMultilevel"/>
    <w:tmpl w:val="CA440FA6"/>
    <w:lvl w:ilvl="0" w:tplc="CB4EE32E">
      <w:start w:val="1"/>
      <w:numFmt w:val="decimal"/>
      <w:lvlText w:val="%1."/>
      <w:lvlJc w:val="left"/>
      <w:pPr>
        <w:ind w:left="344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8A01F2">
      <w:numFmt w:val="none"/>
      <w:lvlText w:val=""/>
      <w:lvlJc w:val="left"/>
      <w:pPr>
        <w:tabs>
          <w:tab w:val="num" w:pos="360"/>
        </w:tabs>
      </w:pPr>
    </w:lvl>
    <w:lvl w:ilvl="2" w:tplc="11B844B6">
      <w:numFmt w:val="bullet"/>
      <w:lvlText w:val=""/>
      <w:lvlJc w:val="left"/>
      <w:pPr>
        <w:ind w:left="822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 w:tplc="66DA1AF2">
      <w:numFmt w:val="bullet"/>
      <w:lvlText w:val="•"/>
      <w:lvlJc w:val="left"/>
      <w:pPr>
        <w:ind w:left="1916" w:hanging="363"/>
      </w:pPr>
      <w:rPr>
        <w:rFonts w:hint="default"/>
        <w:lang w:val="ru-RU" w:eastAsia="en-US" w:bidi="ar-SA"/>
      </w:rPr>
    </w:lvl>
    <w:lvl w:ilvl="4" w:tplc="2A04396E">
      <w:numFmt w:val="bullet"/>
      <w:lvlText w:val="•"/>
      <w:lvlJc w:val="left"/>
      <w:pPr>
        <w:ind w:left="3012" w:hanging="363"/>
      </w:pPr>
      <w:rPr>
        <w:rFonts w:hint="default"/>
        <w:lang w:val="ru-RU" w:eastAsia="en-US" w:bidi="ar-SA"/>
      </w:rPr>
    </w:lvl>
    <w:lvl w:ilvl="5" w:tplc="8FAE81DA">
      <w:numFmt w:val="bullet"/>
      <w:lvlText w:val="•"/>
      <w:lvlJc w:val="left"/>
      <w:pPr>
        <w:ind w:left="4109" w:hanging="363"/>
      </w:pPr>
      <w:rPr>
        <w:rFonts w:hint="default"/>
        <w:lang w:val="ru-RU" w:eastAsia="en-US" w:bidi="ar-SA"/>
      </w:rPr>
    </w:lvl>
    <w:lvl w:ilvl="6" w:tplc="1764B0D8">
      <w:numFmt w:val="bullet"/>
      <w:lvlText w:val="•"/>
      <w:lvlJc w:val="left"/>
      <w:pPr>
        <w:ind w:left="5205" w:hanging="363"/>
      </w:pPr>
      <w:rPr>
        <w:rFonts w:hint="default"/>
        <w:lang w:val="ru-RU" w:eastAsia="en-US" w:bidi="ar-SA"/>
      </w:rPr>
    </w:lvl>
    <w:lvl w:ilvl="7" w:tplc="CCB85C16">
      <w:numFmt w:val="bullet"/>
      <w:lvlText w:val="•"/>
      <w:lvlJc w:val="left"/>
      <w:pPr>
        <w:ind w:left="6302" w:hanging="363"/>
      </w:pPr>
      <w:rPr>
        <w:rFonts w:hint="default"/>
        <w:lang w:val="ru-RU" w:eastAsia="en-US" w:bidi="ar-SA"/>
      </w:rPr>
    </w:lvl>
    <w:lvl w:ilvl="8" w:tplc="13C25C9C">
      <w:numFmt w:val="bullet"/>
      <w:lvlText w:val="•"/>
      <w:lvlJc w:val="left"/>
      <w:pPr>
        <w:ind w:left="7398" w:hanging="363"/>
      </w:pPr>
      <w:rPr>
        <w:rFonts w:hint="default"/>
        <w:lang w:val="ru-RU" w:eastAsia="en-US" w:bidi="ar-SA"/>
      </w:rPr>
    </w:lvl>
  </w:abstractNum>
  <w:abstractNum w:abstractNumId="2">
    <w:nsid w:val="5FB15250"/>
    <w:multiLevelType w:val="hybridMultilevel"/>
    <w:tmpl w:val="387654EA"/>
    <w:lvl w:ilvl="0" w:tplc="2862914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65B4392C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B0B0F470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0246AAE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EBC44AD0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9DCC323A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6" w:tplc="6746893E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A6E4F640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8" w:tplc="9432D98A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B78F7"/>
    <w:rsid w:val="000B78F7"/>
    <w:rsid w:val="00B4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8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78F7"/>
    <w:pPr>
      <w:ind w:left="82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B78F7"/>
    <w:pPr>
      <w:ind w:right="101"/>
      <w:jc w:val="right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0B78F7"/>
    <w:pPr>
      <w:spacing w:line="274" w:lineRule="exact"/>
      <w:ind w:left="344" w:hanging="243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B78F7"/>
    <w:pPr>
      <w:spacing w:before="86"/>
      <w:ind w:left="2311" w:right="233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B78F7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B78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1586</Words>
  <Characters>9043</Characters>
  <Application>Microsoft Office Word</Application>
  <DocSecurity>0</DocSecurity>
  <Lines>75</Lines>
  <Paragraphs>21</Paragraphs>
  <ScaleCrop>false</ScaleCrop>
  <Company/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поведения пациентов</dc:title>
  <dc:creator>user</dc:creator>
  <cp:lastModifiedBy>002</cp:lastModifiedBy>
  <cp:revision>2</cp:revision>
  <dcterms:created xsi:type="dcterms:W3CDTF">2024-01-29T08:08:00Z</dcterms:created>
  <dcterms:modified xsi:type="dcterms:W3CDTF">2024-01-29T08:12:00Z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</Properties>
</file>